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0" w:rsidRDefault="00272B34" w:rsidP="00272B34">
      <w:pPr>
        <w:pStyle w:val="a3"/>
        <w:spacing w:before="67"/>
        <w:ind w:left="3721" w:right="190" w:hanging="2149"/>
      </w:pPr>
      <w:r>
        <w:t>Календарь план</w:t>
      </w:r>
      <w:r>
        <w:rPr>
          <w:spacing w:val="1"/>
        </w:rPr>
        <w:t xml:space="preserve"> </w:t>
      </w:r>
      <w:r>
        <w:t>воспитательной работы на</w:t>
      </w:r>
      <w:r>
        <w:rPr>
          <w:spacing w:val="1"/>
        </w:rPr>
        <w:t xml:space="preserve"> </w:t>
      </w:r>
      <w:r>
        <w:t>2023-2024 на учебный год</w:t>
      </w:r>
      <w:r>
        <w:rPr>
          <w:spacing w:val="-62"/>
        </w:rPr>
        <w:t xml:space="preserve"> </w:t>
      </w:r>
      <w:r>
        <w:t>(основного общего</w:t>
      </w:r>
      <w:r>
        <w:rPr>
          <w:spacing w:val="-1"/>
        </w:rPr>
        <w:t xml:space="preserve"> </w:t>
      </w:r>
      <w:r>
        <w:t>образования)</w:t>
      </w:r>
    </w:p>
    <w:p w:rsidR="007A7BA0" w:rsidRDefault="007A7BA0" w:rsidP="00272B34">
      <w:pPr>
        <w:pStyle w:val="a3"/>
        <w:spacing w:before="10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51"/>
        </w:trPr>
        <w:tc>
          <w:tcPr>
            <w:tcW w:w="10461" w:type="dxa"/>
            <w:gridSpan w:val="4"/>
          </w:tcPr>
          <w:p w:rsidR="007A7BA0" w:rsidRDefault="00272B34" w:rsidP="00272B34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7A7BA0" w:rsidRDefault="00272B34" w:rsidP="00272B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040C7" w:rsidRDefault="000040C7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 w:rsidTr="00272B34">
        <w:trPr>
          <w:trHeight w:val="65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 2023»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9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массовых</w:t>
            </w:r>
          </w:p>
          <w:p w:rsidR="007A7BA0" w:rsidRDefault="00272B34" w:rsidP="00272B34">
            <w:pPr>
              <w:pStyle w:val="TableParagraph"/>
              <w:spacing w:line="298" w:lineRule="exact"/>
              <w:ind w:right="1498"/>
              <w:rPr>
                <w:sz w:val="26"/>
              </w:rPr>
            </w:pPr>
            <w:r>
              <w:rPr>
                <w:sz w:val="26"/>
              </w:rPr>
              <w:t>соревнованиях по баскетболу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"Оранжевый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мяч"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28-29.09.2022</w:t>
            </w:r>
          </w:p>
        </w:tc>
      </w:tr>
      <w:tr w:rsidR="007A7BA0" w:rsidTr="00CA035A">
        <w:trPr>
          <w:trHeight w:val="827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 w:colFirst="0" w:colLast="3"/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bookmarkEnd w:id="0"/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7A7BA0" w:rsidRDefault="000040C7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16.10.2022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25.10.1013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:rsidTr="00CA035A">
        <w:trPr>
          <w:trHeight w:val="566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3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828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:rsidTr="00CA035A">
        <w:trPr>
          <w:trHeight w:val="566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0040C7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827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:rsidR="007A7BA0" w:rsidRDefault="007A7BA0" w:rsidP="00272B34">
      <w:pPr>
        <w:spacing w:line="268" w:lineRule="exact"/>
        <w:rPr>
          <w:sz w:val="24"/>
        </w:rPr>
        <w:sectPr w:rsidR="007A7BA0">
          <w:type w:val="continuous"/>
          <w:pgSz w:w="11910" w:h="16840"/>
          <w:pgMar w:top="104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:rsidTr="00CA035A">
        <w:trPr>
          <w:trHeight w:val="56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Соревнований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мини-футболу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0040C7">
              <w:rPr>
                <w:sz w:val="24"/>
              </w:rPr>
              <w:t>, апрель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 w:rsidTr="00CA035A">
        <w:trPr>
          <w:trHeight w:val="149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1069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команд</w:t>
            </w:r>
          </w:p>
          <w:p w:rsidR="007A7BA0" w:rsidRDefault="00272B34" w:rsidP="00272B34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>образовательных организаций (в 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общероссийского проекта «Баскетбол –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школу»)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 w:rsidTr="00CA035A">
        <w:trPr>
          <w:trHeight w:val="1652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Неизвестного Солдата, 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 войск в 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Москвой (1941 г.), 9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040C7" w:rsidRDefault="000040C7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 w:rsidTr="00CA035A">
        <w:trPr>
          <w:trHeight w:val="56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3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0040C7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0040C7">
              <w:rPr>
                <w:sz w:val="24"/>
              </w:rPr>
              <w:t>Советник по воспитанию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6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0040C7" w:rsidRDefault="000040C7" w:rsidP="000040C7">
            <w:pPr>
              <w:pStyle w:val="TableParagraph"/>
              <w:spacing w:line="240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7A7BA0" w:rsidRDefault="00272B34" w:rsidP="000040C7">
            <w:pPr>
              <w:pStyle w:val="TableParagraph"/>
              <w:spacing w:line="240" w:lineRule="auto"/>
              <w:ind w:left="0" w:right="13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:rsidTr="00CA035A">
        <w:trPr>
          <w:trHeight w:val="563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здоровья»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165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A7BA0" w:rsidRDefault="00272B34" w:rsidP="00272B34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—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040C7" w:rsidRDefault="000040C7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 w:rsidTr="00CA035A">
        <w:trPr>
          <w:trHeight w:val="110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Всероссийские спортивные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«Президентские 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6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827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01.02 -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15.02.2024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040C7" w:rsidRDefault="000040C7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827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A7BA0" w:rsidRDefault="000040C7" w:rsidP="000040C7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  <w:r w:rsidR="00272B34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7A7BA0" w:rsidTr="00CA035A">
        <w:trPr>
          <w:trHeight w:val="56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09.03.2024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CA035A">
        <w:trPr>
          <w:trHeight w:val="565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A7BA0" w:rsidTr="00CA035A">
        <w:trPr>
          <w:trHeight w:val="563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0040C7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0040C7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0040C7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</w:p>
        </w:tc>
        <w:tc>
          <w:tcPr>
            <w:tcW w:w="1565" w:type="dxa"/>
          </w:tcPr>
          <w:p w:rsidR="007A7BA0" w:rsidRDefault="000040C7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272B34">
              <w:rPr>
                <w:spacing w:val="-1"/>
                <w:sz w:val="24"/>
              </w:rPr>
              <w:t xml:space="preserve"> </w:t>
            </w:r>
            <w:r w:rsidR="00272B34">
              <w:rPr>
                <w:sz w:val="24"/>
              </w:rPr>
              <w:t>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:rsidTr="00CA035A">
        <w:trPr>
          <w:trHeight w:val="563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0040C7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2017"/>
        <w:gridCol w:w="1136"/>
        <w:gridCol w:w="2235"/>
      </w:tblGrid>
      <w:tr w:rsidR="007A7BA0">
        <w:trPr>
          <w:trHeight w:val="566"/>
        </w:trPr>
        <w:tc>
          <w:tcPr>
            <w:tcW w:w="10461" w:type="dxa"/>
            <w:gridSpan w:val="4"/>
          </w:tcPr>
          <w:p w:rsidR="007A7BA0" w:rsidRDefault="00272B34" w:rsidP="00272B34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110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7A7BA0" w:rsidRDefault="00272B34" w:rsidP="00272B34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z w:val="24"/>
              </w:rPr>
              <w:t>Летний оздоровительный лагерь.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(ТОП)</w:t>
            </w:r>
          </w:p>
        </w:tc>
        <w:tc>
          <w:tcPr>
            <w:tcW w:w="2017" w:type="dxa"/>
          </w:tcPr>
          <w:p w:rsidR="007A7BA0" w:rsidRDefault="000040C7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6" w:type="dxa"/>
          </w:tcPr>
          <w:p w:rsidR="007A7BA0" w:rsidRDefault="000040C7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2" w:lineRule="auto"/>
              <w:ind w:left="106" w:right="7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</w:pP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040C7" w:rsidRDefault="000040C7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Соц.педагог</w:t>
            </w:r>
            <w:proofErr w:type="spellEnd"/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Родительские собрания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 совместно с детьми),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040C7" w:rsidRDefault="000040C7" w:rsidP="00272B34">
            <w:pPr>
              <w:pStyle w:val="TableParagraph"/>
              <w:spacing w:line="240" w:lineRule="auto"/>
              <w:ind w:left="106" w:right="69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Соц.педагог</w:t>
            </w:r>
            <w:proofErr w:type="spellEnd"/>
          </w:p>
          <w:p w:rsidR="000040C7" w:rsidRDefault="000040C7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</w:p>
        </w:tc>
      </w:tr>
      <w:tr w:rsidR="007A7BA0">
        <w:trPr>
          <w:trHeight w:val="110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Проведение экстренных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</w:t>
            </w:r>
            <w:proofErr w:type="spellStart"/>
            <w:r>
              <w:rPr>
                <w:sz w:val="24"/>
              </w:rPr>
              <w:t>участвие</w:t>
            </w:r>
            <w:proofErr w:type="spellEnd"/>
            <w:r>
              <w:rPr>
                <w:sz w:val="24"/>
              </w:rPr>
              <w:t xml:space="preserve">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 xml:space="preserve">детей;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. 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F55179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272B34">
              <w:rPr>
                <w:sz w:val="24"/>
              </w:rPr>
              <w:t>уководители</w:t>
            </w:r>
          </w:p>
          <w:p w:rsidR="00F55179" w:rsidRDefault="00F55179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  <w:p w:rsidR="00F55179" w:rsidRDefault="00F55179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17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110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A7BA0">
        <w:trPr>
          <w:trHeight w:val="3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10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окружающего мира в реальных ситуациях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303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65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67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 w:rsidR="00F55179">
              <w:rPr>
                <w:sz w:val="24"/>
              </w:rPr>
              <w:t>«Профориентация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:rsidR="007A7BA0" w:rsidRDefault="00F55179" w:rsidP="00F551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  <w:tcBorders>
              <w:top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:rsidR="007A7BA0" w:rsidRDefault="00F55179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ФК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Дума)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F55179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511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7A7BA0" w:rsidRDefault="00272B34" w:rsidP="00272B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пора»;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на общем 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F55179" w:rsidRDefault="00F55179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80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A7BA0">
        <w:trPr>
          <w:trHeight w:val="28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:rsidTr="00F55179">
        <w:trPr>
          <w:trHeight w:val="277"/>
        </w:trPr>
        <w:tc>
          <w:tcPr>
            <w:tcW w:w="10462" w:type="dxa"/>
            <w:gridSpan w:val="4"/>
            <w:shd w:val="clear" w:color="auto" w:fill="FFFFFF" w:themeFill="background1"/>
          </w:tcPr>
          <w:p w:rsidR="007A7BA0" w:rsidRDefault="00272B34" w:rsidP="00272B34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r w:rsidRPr="00F55179">
              <w:rPr>
                <w:b/>
                <w:sz w:val="24"/>
                <w:shd w:val="clear" w:color="auto" w:fill="FFFF00"/>
              </w:rPr>
              <w:t>Профилактика</w:t>
            </w:r>
            <w:r w:rsidRPr="00F55179"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 w:rsidRPr="00F55179">
              <w:rPr>
                <w:b/>
                <w:sz w:val="24"/>
                <w:shd w:val="clear" w:color="auto" w:fill="FFFF00"/>
              </w:rPr>
              <w:t>и</w:t>
            </w:r>
            <w:r w:rsidRPr="00F55179"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 w:rsidRPr="00F55179">
              <w:rPr>
                <w:b/>
                <w:sz w:val="24"/>
                <w:shd w:val="clear" w:color="auto" w:fill="FFFF00"/>
              </w:rPr>
              <w:t>безопасность</w:t>
            </w:r>
          </w:p>
        </w:tc>
      </w:tr>
      <w:tr w:rsidR="007A7BA0">
        <w:trPr>
          <w:trHeight w:val="38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Интернет-урок»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F55179">
              <w:rPr>
                <w:sz w:val="24"/>
              </w:rPr>
              <w:t xml:space="preserve"> </w:t>
            </w:r>
            <w:r w:rsidR="00F55179"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  <w:p w:rsidR="007A7BA0" w:rsidRDefault="00272B34" w:rsidP="00272B3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F55179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F55179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r w:rsidR="00F55179">
              <w:rPr>
                <w:sz w:val="24"/>
              </w:rPr>
              <w:t>классные руководители</w:t>
            </w:r>
          </w:p>
        </w:tc>
      </w:tr>
      <w:tr w:rsidR="00F55179">
        <w:trPr>
          <w:trHeight w:val="827"/>
        </w:trPr>
        <w:tc>
          <w:tcPr>
            <w:tcW w:w="4924" w:type="dxa"/>
          </w:tcPr>
          <w:p w:rsidR="00F55179" w:rsidRDefault="00F55179" w:rsidP="00F55179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:rsidR="00F55179" w:rsidRDefault="00F55179" w:rsidP="00F551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66" w:type="dxa"/>
          </w:tcPr>
          <w:p w:rsidR="00F55179" w:rsidRDefault="00F55179" w:rsidP="00F55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F55179" w:rsidRDefault="00F55179" w:rsidP="00F55179">
            <w:r w:rsidRPr="00203B67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F55179" w:rsidRDefault="00F55179" w:rsidP="00F551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5179" w:rsidRDefault="00F55179" w:rsidP="00F55179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55179">
        <w:trPr>
          <w:trHeight w:val="1103"/>
        </w:trPr>
        <w:tc>
          <w:tcPr>
            <w:tcW w:w="4924" w:type="dxa"/>
          </w:tcPr>
          <w:p w:rsidR="00F55179" w:rsidRDefault="00F55179" w:rsidP="00F55179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179" w:rsidRDefault="00F55179" w:rsidP="00F55179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6" w:type="dxa"/>
          </w:tcPr>
          <w:p w:rsidR="00F55179" w:rsidRDefault="00F55179" w:rsidP="00F55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F55179" w:rsidRDefault="00F55179" w:rsidP="00F55179">
            <w:r w:rsidRPr="00203B67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F55179" w:rsidRDefault="00F55179" w:rsidP="00F55179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55179">
        <w:trPr>
          <w:trHeight w:val="1655"/>
        </w:trPr>
        <w:tc>
          <w:tcPr>
            <w:tcW w:w="4924" w:type="dxa"/>
          </w:tcPr>
          <w:p w:rsidR="00F55179" w:rsidRDefault="00F55179" w:rsidP="00F55179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 Сбор информации о детях и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 w:rsidR="00F55179" w:rsidRDefault="00F55179" w:rsidP="00F5517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66" w:type="dxa"/>
          </w:tcPr>
          <w:p w:rsidR="00F55179" w:rsidRDefault="00F55179" w:rsidP="00F55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F55179" w:rsidRDefault="00F55179" w:rsidP="00F55179">
            <w:r w:rsidRPr="00203B67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F55179" w:rsidRDefault="00F55179" w:rsidP="00F55179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55179">
        <w:trPr>
          <w:trHeight w:val="566"/>
        </w:trPr>
        <w:tc>
          <w:tcPr>
            <w:tcW w:w="4924" w:type="dxa"/>
          </w:tcPr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66" w:type="dxa"/>
          </w:tcPr>
          <w:p w:rsidR="00F55179" w:rsidRDefault="00F55179" w:rsidP="00F551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F55179" w:rsidRDefault="00F55179" w:rsidP="00F55179">
            <w:r w:rsidRPr="00203B67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F55179" w:rsidRDefault="00F55179" w:rsidP="00F55179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55179">
        <w:trPr>
          <w:trHeight w:val="828"/>
        </w:trPr>
        <w:tc>
          <w:tcPr>
            <w:tcW w:w="4924" w:type="dxa"/>
          </w:tcPr>
          <w:p w:rsidR="00F55179" w:rsidRDefault="00F55179" w:rsidP="00F55179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Месячники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дверей»,</w:t>
            </w:r>
          </w:p>
          <w:p w:rsidR="00F55179" w:rsidRDefault="00F55179" w:rsidP="00F551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66" w:type="dxa"/>
          </w:tcPr>
          <w:p w:rsidR="00F55179" w:rsidRDefault="00F55179" w:rsidP="00F55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F55179" w:rsidRDefault="00F55179" w:rsidP="00F55179">
            <w:r w:rsidRPr="00203B67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F55179" w:rsidRDefault="00F55179" w:rsidP="00F551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5179" w:rsidRDefault="00F55179" w:rsidP="00F55179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F55179">
        <w:trPr>
          <w:trHeight w:val="1379"/>
        </w:trPr>
        <w:tc>
          <w:tcPr>
            <w:tcW w:w="4924" w:type="dxa"/>
          </w:tcPr>
          <w:p w:rsidR="00F55179" w:rsidRDefault="00F55179" w:rsidP="00F55179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Мероприятия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  <w:p w:rsidR="00F55179" w:rsidRDefault="00F55179" w:rsidP="00F5517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веществ (ПАВ), алкогольной продукции,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2166" w:type="dxa"/>
          </w:tcPr>
          <w:p w:rsidR="00F55179" w:rsidRDefault="00F55179" w:rsidP="00F55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55179" w:rsidRDefault="00F55179" w:rsidP="00F551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F55179" w:rsidRDefault="00F55179" w:rsidP="00F55179">
            <w:r w:rsidRPr="00203B67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F55179" w:rsidRDefault="00F55179" w:rsidP="00F55179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58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F55179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F55179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F55179" w:rsidP="00F55179">
            <w:pPr>
              <w:pStyle w:val="TableParagraph"/>
              <w:spacing w:line="240" w:lineRule="auto"/>
              <w:ind w:left="0" w:right="69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Популяризация особой школьной 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F55179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7A7BA0">
        <w:trPr>
          <w:trHeight w:val="138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среды 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A035A">
        <w:trPr>
          <w:trHeight w:val="566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E35CE1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40" w:lineRule="auto"/>
              <w:ind w:left="0" w:right="69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CA035A">
        <w:trPr>
          <w:trHeight w:val="563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Участие в спортивно –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E35CE1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CA035A">
        <w:trPr>
          <w:trHeight w:val="565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Участие в волонтерских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E35CE1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7A7BA0">
        <w:trPr>
          <w:trHeight w:val="32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A035A">
        <w:trPr>
          <w:trHeight w:val="839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941DCF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A035A">
        <w:trPr>
          <w:trHeight w:val="827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</w:p>
          <w:p w:rsidR="00CA035A" w:rsidRDefault="00CA035A" w:rsidP="00CA035A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Всероссийских конкурсах,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941DCF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A035A">
        <w:trPr>
          <w:trHeight w:val="551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941DCF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CA035A">
        <w:trPr>
          <w:trHeight w:val="1381"/>
        </w:trPr>
        <w:tc>
          <w:tcPr>
            <w:tcW w:w="4924" w:type="dxa"/>
          </w:tcPr>
          <w:p w:rsidR="00CA035A" w:rsidRDefault="00CA035A" w:rsidP="00CA035A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Взаимодействие с музеями, библиотекой,</w:t>
            </w:r>
            <w:r>
              <w:rPr>
                <w:spacing w:val="-58"/>
                <w:sz w:val="24"/>
              </w:rPr>
              <w:t xml:space="preserve"> </w:t>
            </w:r>
          </w:p>
          <w:p w:rsidR="00CA035A" w:rsidRDefault="00CA035A" w:rsidP="00CA03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6" w:type="dxa"/>
          </w:tcPr>
          <w:p w:rsidR="00CA035A" w:rsidRDefault="00CA035A" w:rsidP="00CA03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A035A" w:rsidRDefault="00CA035A" w:rsidP="00CA03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CA035A" w:rsidRDefault="00CA035A" w:rsidP="00CA035A">
            <w:r w:rsidRPr="00941DCF"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CA035A" w:rsidRDefault="00CA035A" w:rsidP="00CA035A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p w:rsidR="007A7BA0" w:rsidRDefault="007A7BA0" w:rsidP="00272B34">
      <w:pPr>
        <w:pStyle w:val="a3"/>
        <w:rPr>
          <w:sz w:val="17"/>
        </w:rPr>
      </w:pPr>
    </w:p>
    <w:sectPr w:rsidR="007A7BA0" w:rsidSect="007A7BA0">
      <w:pgSz w:w="11910" w:h="16840"/>
      <w:pgMar w:top="158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7BA0"/>
    <w:rsid w:val="000040C7"/>
    <w:rsid w:val="00272B34"/>
    <w:rsid w:val="007A7BA0"/>
    <w:rsid w:val="00CA035A"/>
    <w:rsid w:val="00F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5433"/>
  <w15:docId w15:val="{A0C77AAA-0FE1-4B6D-BDE1-872C754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Компьютер</cp:lastModifiedBy>
  <cp:revision>5</cp:revision>
  <dcterms:created xsi:type="dcterms:W3CDTF">2023-06-19T11:48:00Z</dcterms:created>
  <dcterms:modified xsi:type="dcterms:W3CDTF">2024-04-10T19:07:00Z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